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D285" w14:textId="77777777" w:rsidR="009A61F2" w:rsidRPr="00503612" w:rsidRDefault="00503612">
      <w:pPr>
        <w:rPr>
          <w:b/>
        </w:rPr>
      </w:pPr>
      <w:bookmarkStart w:id="0" w:name="_Toc353791633"/>
      <w:bookmarkStart w:id="1" w:name="_Toc379459040"/>
      <w:bookmarkStart w:id="2" w:name="_Toc384296329"/>
      <w:r w:rsidRPr="00503612">
        <w:rPr>
          <w:rFonts w:ascii="Arial" w:hAnsi="Arial"/>
          <w:b/>
          <w:iCs/>
          <w:noProof/>
          <w:color w:val="C0504D"/>
        </w:rPr>
        <w:t>Annexure A: Statement of responsibility</w:t>
      </w:r>
      <w:bookmarkEnd w:id="0"/>
      <w:r w:rsidRPr="00503612">
        <w:rPr>
          <w:rFonts w:ascii="Arial" w:hAnsi="Arial"/>
          <w:b/>
          <w:iCs/>
          <w:noProof/>
          <w:color w:val="C0504D"/>
        </w:rPr>
        <w:t xml:space="preserve"> and confirmation of accuracy</w:t>
      </w:r>
      <w:bookmarkEnd w:id="1"/>
      <w:bookmarkEnd w:id="2"/>
    </w:p>
    <w:p w14:paraId="40CFD286" w14:textId="77777777" w:rsidR="00503612" w:rsidRDefault="00503612"/>
    <w:p w14:paraId="40CFD287" w14:textId="77777777" w:rsidR="00503612" w:rsidRDefault="00503612">
      <w:r>
        <w:br w:type="page"/>
      </w:r>
    </w:p>
    <w:p w14:paraId="40CFD288" w14:textId="77777777" w:rsidR="00503612" w:rsidRPr="00F605C4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>Statement of responsibility and confirmation of accuracy for the annual report</w:t>
      </w:r>
    </w:p>
    <w:p w14:paraId="40CFD289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8A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To the best of my knowledge and belief, I confirm the following: </w:t>
      </w:r>
    </w:p>
    <w:p w14:paraId="40CFD28B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8C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All information and amounts disclosed in the annual report is consistent with the annual financial statements audited by the Auditor General.</w:t>
      </w:r>
    </w:p>
    <w:p w14:paraId="40CFD28D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8E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The annual report is complete, accurate and is free from any omissions.</w:t>
      </w:r>
    </w:p>
    <w:p w14:paraId="40CFD28F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0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The annual report has been prepared in accordance with the guidelines on the annual report as issued by National Treasury.</w:t>
      </w:r>
    </w:p>
    <w:p w14:paraId="40CFD291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2" w14:textId="77777777" w:rsid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The Annual Financial Statements (Part E) have been prepared in accordance with the </w:t>
      </w:r>
      <w:r>
        <w:rPr>
          <w:rFonts w:ascii="Arial" w:hAnsi="Arial" w:cs="Arial"/>
          <w:sz w:val="20"/>
        </w:rPr>
        <w:t>______________ standards applicable to the public entity.</w:t>
      </w:r>
    </w:p>
    <w:p w14:paraId="40CFD293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4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accounting authority</w:t>
      </w:r>
      <w:r w:rsidRPr="0021681C">
        <w:rPr>
          <w:rFonts w:ascii="Arial" w:hAnsi="Arial" w:cs="Arial"/>
          <w:sz w:val="20"/>
        </w:rPr>
        <w:t xml:space="preserve"> is responsible for the preparation of the annual financial statements and for the judgements made in this information.  </w:t>
      </w:r>
    </w:p>
    <w:p w14:paraId="40CFD295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6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accounting authority</w:t>
      </w:r>
      <w:r w:rsidRPr="0021681C">
        <w:rPr>
          <w:rFonts w:ascii="Arial" w:hAnsi="Arial" w:cs="Arial"/>
          <w:sz w:val="20"/>
        </w:rPr>
        <w:t xml:space="preserve"> is responsible for establishing, and implementing </w:t>
      </w:r>
      <w:r w:rsidRPr="0021681C">
        <w:rPr>
          <w:rFonts w:ascii="Arial" w:eastAsia="FlamaMaori-Book" w:hAnsi="Arial" w:cs="Arial"/>
          <w:sz w:val="20"/>
        </w:rPr>
        <w:t>a system of internal control has been designed to provide reasonable assurance as to the integrity and reliability of the performance information, the human resources information and the annual financial statements.</w:t>
      </w:r>
    </w:p>
    <w:p w14:paraId="40CFD297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8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The external auditors are engaged to express an independent opinion on the annual financial statements.</w:t>
      </w:r>
    </w:p>
    <w:p w14:paraId="40CFD299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A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>our</w:t>
      </w:r>
      <w:r w:rsidRPr="0021681C">
        <w:rPr>
          <w:rFonts w:ascii="Arial" w:hAnsi="Arial" w:cs="Arial"/>
          <w:sz w:val="20"/>
        </w:rPr>
        <w:t xml:space="preserve"> opinion, the annual report fairly reflects the operations, the performance information, the human resources information and the financial affairs of the </w:t>
      </w:r>
      <w:r>
        <w:rPr>
          <w:rFonts w:ascii="Arial" w:hAnsi="Arial" w:cs="Arial"/>
          <w:sz w:val="20"/>
        </w:rPr>
        <w:t>entity</w:t>
      </w:r>
      <w:r w:rsidRPr="0021681C">
        <w:rPr>
          <w:rFonts w:ascii="Arial" w:hAnsi="Arial" w:cs="Arial"/>
          <w:sz w:val="20"/>
        </w:rPr>
        <w:t xml:space="preserve"> for the financial year ended 31 March 20</w:t>
      </w:r>
      <w:r>
        <w:rPr>
          <w:rFonts w:ascii="Arial" w:hAnsi="Arial" w:cs="Arial"/>
          <w:sz w:val="20"/>
        </w:rPr>
        <w:t>ZZ</w:t>
      </w:r>
      <w:r w:rsidRPr="0021681C">
        <w:rPr>
          <w:rFonts w:ascii="Arial" w:hAnsi="Arial" w:cs="Arial"/>
          <w:sz w:val="20"/>
        </w:rPr>
        <w:t>.</w:t>
      </w:r>
    </w:p>
    <w:p w14:paraId="40CFD29B" w14:textId="77777777" w:rsid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C" w14:textId="77777777" w:rsidR="00730696" w:rsidRDefault="00730696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D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Yours faithfully </w:t>
      </w:r>
    </w:p>
    <w:p w14:paraId="40CFD29E" w14:textId="77777777" w:rsid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9F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A0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40CFD2A1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 xml:space="preserve">___________________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___________________ </w:t>
      </w:r>
    </w:p>
    <w:p w14:paraId="40CFD2A2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Chief Executive </w:t>
      </w:r>
      <w:r w:rsidRPr="0021681C">
        <w:rPr>
          <w:rFonts w:ascii="Arial" w:hAnsi="Arial" w:cs="Arial"/>
          <w:sz w:val="20"/>
        </w:rPr>
        <w:t>Officer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Chairperson of the Board</w:t>
      </w:r>
    </w:p>
    <w:p w14:paraId="40CFD2A3" w14:textId="77777777" w:rsidR="00503612" w:rsidRPr="0021681C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Name</w:t>
      </w:r>
      <w:proofErr w:type="spellEnd"/>
    </w:p>
    <w:p w14:paraId="40CFD2A4" w14:textId="77777777" w:rsidR="00503612" w:rsidRPr="00503612" w:rsidRDefault="00503612" w:rsidP="00503612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1681C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681C">
        <w:rPr>
          <w:rFonts w:ascii="Arial" w:hAnsi="Arial" w:cs="Arial"/>
          <w:sz w:val="20"/>
        </w:rPr>
        <w:t>Date</w:t>
      </w:r>
    </w:p>
    <w:sectPr w:rsidR="00503612" w:rsidRPr="0050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maMaori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4AF"/>
    <w:multiLevelType w:val="multilevel"/>
    <w:tmpl w:val="310C0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359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12"/>
    <w:rsid w:val="000059CA"/>
    <w:rsid w:val="00020098"/>
    <w:rsid w:val="00033715"/>
    <w:rsid w:val="00043A73"/>
    <w:rsid w:val="00076EF6"/>
    <w:rsid w:val="0009553F"/>
    <w:rsid w:val="00096228"/>
    <w:rsid w:val="000B1626"/>
    <w:rsid w:val="000B4670"/>
    <w:rsid w:val="000D7D8B"/>
    <w:rsid w:val="00161C8E"/>
    <w:rsid w:val="0016324C"/>
    <w:rsid w:val="00181FAC"/>
    <w:rsid w:val="00187B10"/>
    <w:rsid w:val="001D0203"/>
    <w:rsid w:val="002335E2"/>
    <w:rsid w:val="00281F9A"/>
    <w:rsid w:val="002F7A0B"/>
    <w:rsid w:val="00311BB6"/>
    <w:rsid w:val="00356687"/>
    <w:rsid w:val="00356FBE"/>
    <w:rsid w:val="00395298"/>
    <w:rsid w:val="003F716D"/>
    <w:rsid w:val="00407FA6"/>
    <w:rsid w:val="00472ACB"/>
    <w:rsid w:val="0047707D"/>
    <w:rsid w:val="004A4E79"/>
    <w:rsid w:val="004E70A9"/>
    <w:rsid w:val="00503612"/>
    <w:rsid w:val="00521955"/>
    <w:rsid w:val="005330C4"/>
    <w:rsid w:val="0054484C"/>
    <w:rsid w:val="00546ACE"/>
    <w:rsid w:val="005820BF"/>
    <w:rsid w:val="00606570"/>
    <w:rsid w:val="00694CAF"/>
    <w:rsid w:val="00707956"/>
    <w:rsid w:val="00714317"/>
    <w:rsid w:val="00730320"/>
    <w:rsid w:val="00730696"/>
    <w:rsid w:val="007B0BC5"/>
    <w:rsid w:val="007E623F"/>
    <w:rsid w:val="0082363E"/>
    <w:rsid w:val="008324D5"/>
    <w:rsid w:val="008A35F7"/>
    <w:rsid w:val="008F729C"/>
    <w:rsid w:val="009A61F2"/>
    <w:rsid w:val="009C0A78"/>
    <w:rsid w:val="009E2A4F"/>
    <w:rsid w:val="00A31678"/>
    <w:rsid w:val="00A432BF"/>
    <w:rsid w:val="00A53DA8"/>
    <w:rsid w:val="00A81FDB"/>
    <w:rsid w:val="00AD4275"/>
    <w:rsid w:val="00B0498C"/>
    <w:rsid w:val="00B07538"/>
    <w:rsid w:val="00B91E0F"/>
    <w:rsid w:val="00BB7C0D"/>
    <w:rsid w:val="00BF6224"/>
    <w:rsid w:val="00C30C5C"/>
    <w:rsid w:val="00C329EA"/>
    <w:rsid w:val="00C47978"/>
    <w:rsid w:val="00C9760B"/>
    <w:rsid w:val="00C97976"/>
    <w:rsid w:val="00CB1764"/>
    <w:rsid w:val="00CB1A73"/>
    <w:rsid w:val="00CB313F"/>
    <w:rsid w:val="00CC3021"/>
    <w:rsid w:val="00CD7901"/>
    <w:rsid w:val="00CE32E3"/>
    <w:rsid w:val="00D26C24"/>
    <w:rsid w:val="00D5284C"/>
    <w:rsid w:val="00D55E8E"/>
    <w:rsid w:val="00D56E53"/>
    <w:rsid w:val="00D90C28"/>
    <w:rsid w:val="00DA52FA"/>
    <w:rsid w:val="00DF21C8"/>
    <w:rsid w:val="00E61847"/>
    <w:rsid w:val="00EE72ED"/>
    <w:rsid w:val="00EF563F"/>
    <w:rsid w:val="00F35D60"/>
    <w:rsid w:val="00F37587"/>
    <w:rsid w:val="00F57CD7"/>
    <w:rsid w:val="00F701F0"/>
    <w:rsid w:val="00F948B6"/>
    <w:rsid w:val="00FC0A9A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FD285"/>
  <w15:docId w15:val="{C3EEFF5C-3CC7-4967-BC30-14AB42F8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61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3612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340B4196975418424C8E7562C0213" ma:contentTypeVersion="0" ma:contentTypeDescription="Create a new document." ma:contentTypeScope="" ma:versionID="aa0b26dc66ddf1c0835f1bf24a57f1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34AA6-EC0B-4A9F-B4D0-8F54F7754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708BD-EB57-4AF5-9128-9A06C8D025BA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B238C04-59CA-44F7-83D6-F305678A2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Moushumi Dullabh</dc:creator>
  <cp:lastModifiedBy>Lindy Bodewig</cp:lastModifiedBy>
  <cp:revision>2</cp:revision>
  <dcterms:created xsi:type="dcterms:W3CDTF">2022-12-13T07:13:00Z</dcterms:created>
  <dcterms:modified xsi:type="dcterms:W3CDTF">2022-12-13T07:13:00Z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0x010100642340B4196975418424C8E7562C0213</vt:lpwstr>
  </property>
</Properties>
</file>